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Default="00527D82" w:rsidR="00527D82" w:rsidP="005E3A5F" w14:paraId="3FCDFE35" w14:textId="77777777">
      <w:pPr>
        <w:jc w:val="center"/>
        <w:rPr>
          <w:rFonts w:hAnsi="Times New Roman" w:cs="Times New Roman" w:ascii="Times New Roman"/>
          <w:sz w:val="24"/>
          <w:szCs w:val="24"/>
        </w:rPr>
      </w:pPr>
    </w:p>
    <w:p w:rsidRDefault="00C13CD2" w:rsidR="00C13CD2" w:rsidP="00C13CD2" w14:paraId="794CFB44" w14:textId="437021D0">
      <w:pPr>
        <w:jc w:val="right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Приложение</w:t>
      </w:r>
    </w:p>
    <w:p w:rsidRDefault="00D41A66" w:rsidR="0019036A" w:rsidP="0019036A" w14:paraId="5B306D99" w14:textId="4278AFC1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2F3422">
        <w:rPr>
          <w:rFonts w:hAnsi="Times New Roman" w:cs="Times New Roman" w:ascii="Times New Roman"/>
          <w:b/>
          <w:bCs/>
          <w:sz w:val="24"/>
          <w:szCs w:val="24"/>
        </w:rPr>
        <w:t>Обнаруженн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территории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Щербинка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брошенн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числе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разукомплектован</w:t>
      </w:r>
      <w:r>
        <w:rPr>
          <w:rFonts w:hAnsi="Times New Roman" w:cs="Times New Roman" w:ascii="Times New Roman"/>
          <w:b/>
          <w:bCs/>
          <w:sz w:val="24"/>
          <w:szCs w:val="24"/>
        </w:rPr>
        <w:t>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транспортн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средств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а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(далее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–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ТС),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котор</w:t>
      </w:r>
      <w:r w:rsidR="00DC23A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планиру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ю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тся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перемещению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специализированную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стоянку</w:t>
      </w:r>
      <w:r>
        <w:rPr>
          <w:rFonts w:hAnsi="Times New Roman" w:cs="Times New Roman" w:ascii="Times New Roman"/>
          <w:rStyle w:val="et_2"/>
        </w:rPr>
        <w:t xml:space="preserve"> 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для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временно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хранени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я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адресу</w:t>
      </w:r>
      <w:r w:rsidRPr="002F3422" w:rsidR="0019036A">
        <w:rPr>
          <w:rFonts w:hAnsi="Times New Roman" w:cs="Times New Roman" w:ascii="Times New Roman"/>
          <w:sz w:val="24"/>
          <w:szCs w:val="24"/>
        </w:rPr>
        <w:t>:</w:t>
      </w:r>
    </w:p>
    <w:p w:rsidRDefault="0019036A" w:rsidR="00C2623E" w:rsidP="00795879" w14:paraId="1406025B" w14:textId="521A966E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  <w:r>
        <w:rPr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г.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район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Троицк,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180,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д.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Яковлево</w:t>
      </w:r>
      <w:r w:rsidRPr="0019036A">
        <w:rPr>
          <w:rFonts w:hAnsi="Times New Roman" w:cs="Times New Roman" w:ascii="Times New Roman"/>
          <w:b/>
          <w:sz w:val="24"/>
          <w:szCs w:val="24"/>
        </w:rPr>
        <w:t>.</w:t>
      </w:r>
    </w:p>
    <w:p w:rsidRPr="00795879" w:rsidRDefault="00D73E67" w:rsidR="00D73E67" w:rsidP="00795879" w14:paraId="38711DDF" w14:textId="77777777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</w:p>
    <w:p w:rsidRDefault="009B6C4D" w:rsidR="00842A1D" w:rsidP="00BF3470" w14:paraId="489E70FB" w14:textId="226052C3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0"/>
        </w:rPr>
        <w:t xml:space="preserve"> </w:t>
      </w:r>
      <w:r w:rsidR="004F1C3E">
        <w:rPr>
          <w:rFonts w:hAnsi="Times New Roman" w:cs="Times New Roman" w:ascii="Times New Roman"/>
          <w:sz w:val="24"/>
          <w:szCs w:val="24"/>
        </w:rPr>
        <w:t>Чери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1"/>
        </w:rPr>
        <w:t xml:space="preserve"> </w:t>
      </w:r>
      <w:r w:rsidR="004F1C3E">
        <w:rPr>
          <w:rFonts w:hAnsi="Times New Roman" w:cs="Times New Roman" w:ascii="Times New Roman"/>
          <w:sz w:val="24"/>
          <w:szCs w:val="24"/>
        </w:rPr>
        <w:t>чёрный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3"/>
        </w:rPr>
        <w:t xml:space="preserve"> </w:t>
      </w:r>
      <w:r w:rsidRPr="004F1C3E" w:rsidR="004F1C3E">
        <w:rPr>
          <w:rFonts w:hAnsi="Times New Roman" w:cs="Times New Roman" w:ascii="Times New Roman"/>
          <w:sz w:val="24"/>
          <w:szCs w:val="24"/>
        </w:rPr>
        <w:t>Н996КЕ977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1"/>
        </w:rPr>
        <w:t xml:space="preserve"> </w:t>
      </w:r>
      <w:r w:rsidRPr="00842A1D" w:rsidR="00842A1D"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3"/>
        </w:rPr>
        <w:t xml:space="preserve"> </w:t>
      </w:r>
      <w:r w:rsidR="004F1C3E">
        <w:rPr>
          <w:rFonts w:hAnsi="Times New Roman" w:cs="Times New Roman" w:ascii="Times New Roman"/>
          <w:sz w:val="24"/>
          <w:szCs w:val="24"/>
        </w:rPr>
        <w:t>Спортивная</w:t>
      </w:r>
      <w:r w:rsidRPr="00842A1D" w:rsidR="00842A1D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 w:rsidRPr="00842A1D" w:rsidR="00842A1D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0"/>
        </w:rPr>
        <w:t xml:space="preserve"> </w:t>
      </w:r>
      <w:r w:rsidRPr="00842A1D" w:rsidR="00842A1D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2"/>
        </w:rPr>
        <w:t xml:space="preserve"> </w:t>
      </w:r>
      <w:r w:rsidR="004F1C3E">
        <w:rPr>
          <w:rFonts w:hAnsi="Times New Roman" w:cs="Times New Roman" w:ascii="Times New Roman"/>
          <w:sz w:val="24"/>
          <w:szCs w:val="24"/>
        </w:rPr>
        <w:t>15</w:t>
      </w:r>
      <w:r w:rsidR="00036028">
        <w:rPr>
          <w:rFonts w:hAnsi="Times New Roman" w:cs="Times New Roman" w:ascii="Times New Roman"/>
          <w:sz w:val="24"/>
          <w:szCs w:val="24"/>
        </w:rPr>
        <w:t>.</w:t>
      </w:r>
    </w:p>
    <w:p w:rsidRDefault="00BF3470" w:rsidR="00BF3470" w:rsidP="004F1C3E" w14:paraId="1E11F3AE" w14:textId="77777777">
      <w:pPr>
        <w:spacing w:after="0"/>
        <w:rPr>
          <w:rFonts w:hAnsi="Times New Roman" w:cs="Times New Roman" w:ascii="Times New Roman"/>
          <w:sz w:val="24"/>
          <w:szCs w:val="24"/>
        </w:rPr>
      </w:pPr>
    </w:p>
    <w:p w:rsidRDefault="004F1C3E" w:rsidR="00BF3470" w:rsidP="00036028" w14:paraId="66D75FCD" w14:textId="76C850E3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8260712" distT="0" distB="0" distR="0" wp14:editId="1B8AB852">
            <wp:extent cx="3111500" cy="2333625"/>
            <wp:effectExtent r="0" b="9525" t="0" l="0"/>
            <wp:docPr name="Рисунок 1" id="1399869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91" cy="233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903872" w:rsidR="00903872" w:rsidP="00903872" w14:paraId="203CECB3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4F1C3E" w:rsidR="004F1C3E" w:rsidP="00903872" w14:paraId="7B12387E" w14:textId="3EC9185E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2C0D761A" distT="0" distB="0" distR="0" wp14:editId="4A8CEDC7">
            <wp:extent cx="3174999" cy="2381250"/>
            <wp:effectExtent r="6985" b="0" t="0" l="0"/>
            <wp:docPr name="Рисунок 2" id="90867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24" cy="239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4F1C3E" w:rsidR="004F1C3E" w:rsidP="00903872" w14:paraId="54590658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4F1C3E" w:rsidR="004F1C3E" w:rsidP="004F1C3E" w14:paraId="09AFD220" w14:textId="20CC20D9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Форд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Эскорт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3"/>
        </w:rPr>
        <w:t xml:space="preserve"> </w:t>
      </w:r>
      <w:r w:rsidR="00CD2709">
        <w:rPr>
          <w:rFonts w:hAnsi="Times New Roman" w:cs="Times New Roman" w:ascii="Times New Roman"/>
          <w:sz w:val="24"/>
          <w:szCs w:val="24"/>
        </w:rPr>
        <w:t>сини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С316ОС797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0"/>
        </w:rPr>
        <w:t xml:space="preserve"> </w:t>
      </w:r>
      <w:r w:rsidRPr="00842A1D"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Спортивная</w:t>
      </w:r>
      <w:r w:rsidRPr="00842A1D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 w:rsidRPr="00842A1D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1"/>
        </w:rPr>
        <w:t xml:space="preserve"> </w:t>
      </w:r>
      <w:r w:rsidRPr="00842A1D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1</w:t>
      </w:r>
      <w:r>
        <w:rPr>
          <w:rFonts w:hAnsi="Times New Roman" w:cs="Times New Roman" w:ascii="Times New Roman"/>
          <w:sz w:val="24"/>
          <w:szCs w:val="24"/>
        </w:rPr>
        <w:t>7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4F1C3E" w:rsidR="004F1C3E" w:rsidP="00903872" w14:paraId="3F676511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4F1C3E" w:rsidR="004F1C3E" w:rsidP="00903872" w14:paraId="3393EE97" w14:textId="1FB635E5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3F32480D" distT="0" distB="0" distR="0" wp14:editId="5890EACF">
            <wp:extent cx="3197225" cy="2397919"/>
            <wp:effectExtent r="3175" b="2540" t="0" l="0"/>
            <wp:docPr name="Рисунок 4" id="144149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4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68" cy="240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594D33" w:rsidR="00594D33" w:rsidP="00BC7C05" w14:paraId="689B0846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594D33" w:rsidR="00594D33" w:rsidP="00BC7C05" w14:paraId="7A5BF1DF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4653FF" w:rsidR="00594D33" w:rsidP="00594D33" w14:paraId="06B396E0" w14:textId="46BD21A8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3198D6FC" distT="0" distB="0" distR="0" wp14:editId="6D4E1333">
            <wp:extent cx="3213100" cy="2409825"/>
            <wp:effectExtent r="6350" b="9525" t="0" l="0"/>
            <wp:docPr name="Рисунок 7" id="69594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7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13" cy="24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594D33" w:rsidR="00594D33" w:rsidP="00BC7C05" w14:paraId="1E170894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BC7C05" w:rsidR="00BC7C05" w:rsidP="00BC7C05" w14:paraId="610DAA9D" w14:textId="345AE52F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случае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если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течение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трех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месяцев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момента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перемещения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брошенного,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числе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разукомплектованного,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(далее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–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БРТС)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специализированную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стоянку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владелец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истребовал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его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стоянки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собственник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управа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осуществляет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мероприятия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обращению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Москвы.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принятия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бесхозяйного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оно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передаётся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Регламентом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взаимодействия,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специализированной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организации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индивидуальному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предпринимателю,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осуществляющим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утилизацию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для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утилизации.</w:t>
      </w:r>
    </w:p>
    <w:p w:rsidRPr="00041C5A" w:rsidRDefault="00BC7C05" w:rsidR="00041C5A" w:rsidP="00E30BB2" w14:paraId="314CB8D3" w14:textId="25ABBDAA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Справки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телефону: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8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(495)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620-20-00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(доб.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18309,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18310,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18311,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18312)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(режим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работы: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понедельник-четверг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08.00-17.00,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пятница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08.00-15.45).</w:t>
      </w:r>
    </w:p>
    <w:sectPr w:rsidRPr="00041C5A" w:rsidR="00041C5A" w:rsidSect="0098572D">
      <w:pgSz w:w="11906" w:h="16838"/>
      <w:pgMar w:gutter="0" w:bottom="567" w:left="1276" w:footer="708" w:top="142" w:right="850" w:header="70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56"/>
    <w:rsid w:val="00014265"/>
    <w:rsid w:val="000165D1"/>
    <w:rsid w:val="00036028"/>
    <w:rsid w:val="00041C5A"/>
    <w:rsid w:val="00072334"/>
    <w:rsid w:val="000B5368"/>
    <w:rsid w:val="000D5D36"/>
    <w:rsid w:val="000D6C22"/>
    <w:rsid w:val="000E0836"/>
    <w:rsid w:val="00156CEC"/>
    <w:rsid w:val="00162BF4"/>
    <w:rsid w:val="0019036A"/>
    <w:rsid w:val="001A6356"/>
    <w:rsid w:val="001B2ADB"/>
    <w:rsid w:val="001E6453"/>
    <w:rsid w:val="001F05F0"/>
    <w:rsid w:val="00217CFA"/>
    <w:rsid w:val="00221620"/>
    <w:rsid w:val="002220EE"/>
    <w:rsid w:val="0025051C"/>
    <w:rsid w:val="002939CC"/>
    <w:rsid w:val="002B1C52"/>
    <w:rsid w:val="002C6445"/>
    <w:rsid w:val="002D0D2A"/>
    <w:rsid w:val="00342AEC"/>
    <w:rsid w:val="003572E9"/>
    <w:rsid w:val="003853E0"/>
    <w:rsid w:val="003B03BE"/>
    <w:rsid w:val="003B3D88"/>
    <w:rsid w:val="003C066F"/>
    <w:rsid w:val="003D3EA6"/>
    <w:rsid w:val="003F0BAC"/>
    <w:rsid w:val="004107F6"/>
    <w:rsid w:val="0042513B"/>
    <w:rsid w:val="004305F3"/>
    <w:rsid w:val="0045558C"/>
    <w:rsid w:val="00457170"/>
    <w:rsid w:val="0046513E"/>
    <w:rsid w:val="004653FF"/>
    <w:rsid w:val="00474E23"/>
    <w:rsid w:val="0049737A"/>
    <w:rsid w:val="004A57C2"/>
    <w:rsid w:val="004A69EC"/>
    <w:rsid w:val="004C44DE"/>
    <w:rsid w:val="004F1C3E"/>
    <w:rsid w:val="00500AA6"/>
    <w:rsid w:val="005110D4"/>
    <w:rsid w:val="00511D12"/>
    <w:rsid w:val="005154D5"/>
    <w:rsid w:val="00523CE9"/>
    <w:rsid w:val="00527D82"/>
    <w:rsid w:val="00540C83"/>
    <w:rsid w:val="00560804"/>
    <w:rsid w:val="005758C9"/>
    <w:rsid w:val="00594D33"/>
    <w:rsid w:val="005C2C75"/>
    <w:rsid w:val="005C7BEF"/>
    <w:rsid w:val="005E37BE"/>
    <w:rsid w:val="005E3A5F"/>
    <w:rsid w:val="005F15D3"/>
    <w:rsid w:val="006249C7"/>
    <w:rsid w:val="00650B56"/>
    <w:rsid w:val="00654979"/>
    <w:rsid w:val="006A5561"/>
    <w:rsid w:val="006C6155"/>
    <w:rsid w:val="006C7892"/>
    <w:rsid w:val="006F1F68"/>
    <w:rsid w:val="00701EF1"/>
    <w:rsid w:val="0070791E"/>
    <w:rsid w:val="00770CD4"/>
    <w:rsid w:val="00795879"/>
    <w:rsid w:val="00795935"/>
    <w:rsid w:val="007A6E3D"/>
    <w:rsid w:val="007B3069"/>
    <w:rsid w:val="00805A97"/>
    <w:rsid w:val="00813709"/>
    <w:rsid w:val="00834995"/>
    <w:rsid w:val="00842A1D"/>
    <w:rsid w:val="00890A71"/>
    <w:rsid w:val="008B3B88"/>
    <w:rsid w:val="008B5E55"/>
    <w:rsid w:val="008F56C8"/>
    <w:rsid w:val="00903872"/>
    <w:rsid w:val="00915916"/>
    <w:rsid w:val="00946317"/>
    <w:rsid w:val="009631E3"/>
    <w:rsid w:val="00965709"/>
    <w:rsid w:val="00970FFC"/>
    <w:rsid w:val="00983820"/>
    <w:rsid w:val="00984915"/>
    <w:rsid w:val="0098572D"/>
    <w:rsid w:val="009B4FA5"/>
    <w:rsid w:val="009B6C4D"/>
    <w:rsid w:val="009E64E0"/>
    <w:rsid w:val="009E680D"/>
    <w:rsid w:val="009F2620"/>
    <w:rsid w:val="009F55F8"/>
    <w:rsid w:val="00A05969"/>
    <w:rsid w:val="00A105A8"/>
    <w:rsid w:val="00A8541F"/>
    <w:rsid w:val="00AD09E3"/>
    <w:rsid w:val="00AF41F1"/>
    <w:rsid w:val="00AF706C"/>
    <w:rsid w:val="00B16E86"/>
    <w:rsid w:val="00B35F93"/>
    <w:rsid w:val="00B5137F"/>
    <w:rsid w:val="00B556A5"/>
    <w:rsid w:val="00B65560"/>
    <w:rsid w:val="00B7288E"/>
    <w:rsid w:val="00B75AC6"/>
    <w:rsid w:val="00B955EE"/>
    <w:rsid w:val="00BA5F2F"/>
    <w:rsid w:val="00BC77F3"/>
    <w:rsid w:val="00BC7C05"/>
    <w:rsid w:val="00BD35A3"/>
    <w:rsid w:val="00BE7167"/>
    <w:rsid w:val="00BF3470"/>
    <w:rsid w:val="00BF3799"/>
    <w:rsid w:val="00C13CD2"/>
    <w:rsid w:val="00C2623E"/>
    <w:rsid w:val="00C26244"/>
    <w:rsid w:val="00C37611"/>
    <w:rsid w:val="00C4705C"/>
    <w:rsid w:val="00C65CDC"/>
    <w:rsid w:val="00C66210"/>
    <w:rsid w:val="00C7491E"/>
    <w:rsid w:val="00CC76C7"/>
    <w:rsid w:val="00CD2709"/>
    <w:rsid w:val="00CD3D28"/>
    <w:rsid w:val="00CE4006"/>
    <w:rsid w:val="00CF08FF"/>
    <w:rsid w:val="00D16CF1"/>
    <w:rsid w:val="00D36A70"/>
    <w:rsid w:val="00D41A66"/>
    <w:rsid w:val="00D46A13"/>
    <w:rsid w:val="00D53B16"/>
    <w:rsid w:val="00D563B1"/>
    <w:rsid w:val="00D73E67"/>
    <w:rsid w:val="00DC23A2"/>
    <w:rsid w:val="00DE3826"/>
    <w:rsid w:val="00DF7AAA"/>
    <w:rsid w:val="00E12BE2"/>
    <w:rsid w:val="00E13A17"/>
    <w:rsid w:val="00E14358"/>
    <w:rsid w:val="00E30BB2"/>
    <w:rsid w:val="00E4786C"/>
    <w:rsid w:val="00E65A0A"/>
    <w:rsid w:val="00E7380F"/>
    <w:rsid w:val="00E83B80"/>
    <w:rsid w:val="00E96A1D"/>
    <w:rsid w:val="00EA5A08"/>
    <w:rsid w:val="00EC0587"/>
    <w:rsid w:val="00ED2CB4"/>
    <w:rsid w:val="00EE002B"/>
    <w:rsid w:val="00F2707C"/>
    <w:rsid w:val="00F27082"/>
    <w:rsid w:val="00F57575"/>
    <w:rsid w:val="00F75AA0"/>
    <w:rsid w:val="00F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F383"/>
  <w15:chartTrackingRefBased/>
  <w15:docId w15:val="{FEBFE9A1-B8E4-4711-A3F7-E355DE47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Theme="minorHAnsi" w:cstheme="minorBidi" w:asciiTheme="minorHAnsi" w:hAnsiTheme="minorHAnsi"/>
        <w:kern w:val="2"/>
        <w:sz w:val="22"/>
        <w:szCs w:val="22"/>
        <w:lang w:bidi="ar-SA" w:val="ru-RU" w:eastAsia="en-US"/>
      </w:rPr>
    </w:rPrDefault>
    <w:pPrDefault>
      <w:pPr>
        <w:spacing w:line="259" w:after="160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a" w:type="paragraph">
    <w:name w:val="Normal"/>
    <w:qFormat/>
    <w:rsid w:val="00D41A66"/>
    <w:rPr>
      <w:kern w:val="0"/>
    </w:rPr>
  </w:style>
  <w:style w:styleId="1" w:type="paragraph">
    <w:name w:val="heading 1"/>
    <w:basedOn w:val="a"/>
    <w:next w:val="a"/>
    <w:link w:val="10"/>
    <w:uiPriority w:val="9"/>
    <w:qFormat/>
    <w:rsid w:val="00650B56"/>
    <w:pPr>
      <w:keepNext/>
      <w:keepLines/>
      <w:spacing w:before="360" w:after="80"/>
      <w:outlineLvl w:val="0"/>
    </w:pPr>
    <w:rPr>
      <w:rFonts w:eastAsiaTheme="majorEastAsia" w:cstheme="majorBidi" w:asciiTheme="majorHAnsi" w:hAnsiTheme="majorHAnsi"/>
      <w:color w:val="2F5496" w:themeColor="accent1" w:themeShade="BF"/>
      <w:kern w:val="2"/>
      <w:sz w:val="40"/>
      <w:szCs w:val="40"/>
    </w:rPr>
  </w:style>
  <w:style w:styleId="2" w:type="paragraph">
    <w:name w:val="heading 2"/>
    <w:basedOn w:val="a"/>
    <w:next w:val="a"/>
    <w:link w:val="20"/>
    <w:uiPriority w:val="9"/>
    <w:semiHidden/>
    <w:unhideWhenUsed/>
    <w:qFormat/>
    <w:rsid w:val="00650B56"/>
    <w:pPr>
      <w:keepNext/>
      <w:keepLines/>
      <w:spacing w:before="160" w:after="80"/>
      <w:outlineLvl w:val="1"/>
    </w:pPr>
    <w:rPr>
      <w:rFonts w:eastAsiaTheme="majorEastAsia" w:cstheme="majorBidi" w:asciiTheme="majorHAnsi" w:hAnsiTheme="majorHAnsi"/>
      <w:color w:val="2F5496" w:themeColor="accent1" w:themeShade="BF"/>
      <w:kern w:val="2"/>
      <w:sz w:val="32"/>
      <w:szCs w:val="32"/>
    </w:rPr>
  </w:style>
  <w:style w:styleId="3" w:type="paragraph">
    <w:name w:val="heading 3"/>
    <w:basedOn w:val="a"/>
    <w:next w:val="a"/>
    <w:link w:val="30"/>
    <w:uiPriority w:val="9"/>
    <w:semiHidden/>
    <w:unhideWhenUsed/>
    <w:qFormat/>
    <w:rsid w:val="00650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</w:rPr>
  </w:style>
  <w:style w:styleId="4" w:type="paragraph">
    <w:name w:val="heading 4"/>
    <w:basedOn w:val="a"/>
    <w:next w:val="a"/>
    <w:link w:val="40"/>
    <w:uiPriority w:val="9"/>
    <w:semiHidden/>
    <w:unhideWhenUsed/>
    <w:qFormat/>
    <w:rsid w:val="00650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styleId="5" w:type="paragraph">
    <w:name w:val="heading 5"/>
    <w:basedOn w:val="a"/>
    <w:next w:val="a"/>
    <w:link w:val="50"/>
    <w:uiPriority w:val="9"/>
    <w:semiHidden/>
    <w:unhideWhenUsed/>
    <w:qFormat/>
    <w:rsid w:val="00650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styleId="6" w:type="paragraph">
    <w:name w:val="heading 6"/>
    <w:basedOn w:val="a"/>
    <w:next w:val="a"/>
    <w:link w:val="60"/>
    <w:uiPriority w:val="9"/>
    <w:semiHidden/>
    <w:unhideWhenUsed/>
    <w:qFormat/>
    <w:rsid w:val="00650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styleId="7" w:type="paragraph">
    <w:name w:val="heading 7"/>
    <w:basedOn w:val="a"/>
    <w:next w:val="a"/>
    <w:link w:val="70"/>
    <w:uiPriority w:val="9"/>
    <w:semiHidden/>
    <w:unhideWhenUsed/>
    <w:qFormat/>
    <w:rsid w:val="00650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styleId="8" w:type="paragraph">
    <w:name w:val="heading 8"/>
    <w:basedOn w:val="a"/>
    <w:next w:val="a"/>
    <w:link w:val="80"/>
    <w:uiPriority w:val="9"/>
    <w:semiHidden/>
    <w:unhideWhenUsed/>
    <w:qFormat/>
    <w:rsid w:val="00650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styleId="9" w:type="paragraph">
    <w:name w:val="heading 9"/>
    <w:basedOn w:val="a"/>
    <w:next w:val="a"/>
    <w:link w:val="90"/>
    <w:uiPriority w:val="9"/>
    <w:semiHidden/>
    <w:unhideWhenUsed/>
    <w:qFormat/>
    <w:rsid w:val="00650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a2" w:type="numbering">
    <w:name w:val="No List"/>
    <w:uiPriority w:val="99"/>
    <w:semiHidden/>
    <w:unhideWhenUsed/>
  </w:style>
  <w:style w:styleId="10" w:customStyle="1" w:type="character">
    <w:name w:val="Заголовок 1 Знак"/>
    <w:basedOn w:val="a0"/>
    <w:link w:val="1"/>
    <w:uiPriority w:val="9"/>
    <w:rsid w:val="00650B56"/>
    <w:rPr>
      <w:rFonts w:eastAsiaTheme="majorEastAsia" w:cstheme="majorBidi" w:asciiTheme="majorHAnsi" w:hAnsiTheme="majorHAnsi"/>
      <w:color w:val="2F5496" w:themeColor="accent1" w:themeShade="BF"/>
      <w:sz w:val="40"/>
      <w:szCs w:val="40"/>
    </w:rPr>
  </w:style>
  <w:style w:styleId="20" w:customStyle="1" w:type="character">
    <w:name w:val="Заголовок 2 Знак"/>
    <w:basedOn w:val="a0"/>
    <w:link w:val="2"/>
    <w:uiPriority w:val="9"/>
    <w:semiHidden/>
    <w:rsid w:val="00650B56"/>
    <w:rPr>
      <w:rFonts w:eastAsiaTheme="majorEastAsia" w:cstheme="majorBidi" w:asciiTheme="majorHAnsi" w:hAnsiTheme="majorHAnsi"/>
      <w:color w:val="2F5496" w:themeColor="accent1" w:themeShade="BF"/>
      <w:sz w:val="32"/>
      <w:szCs w:val="32"/>
    </w:rPr>
  </w:style>
  <w:style w:styleId="30" w:customStyle="1" w:type="character">
    <w:name w:val="Заголовок 3 Знак"/>
    <w:basedOn w:val="a0"/>
    <w:link w:val="3"/>
    <w:uiPriority w:val="9"/>
    <w:semiHidden/>
    <w:rsid w:val="00650B56"/>
    <w:rPr>
      <w:rFonts w:eastAsiaTheme="majorEastAsia" w:cstheme="majorBidi"/>
      <w:color w:val="2F5496" w:themeColor="accent1" w:themeShade="BF"/>
      <w:sz w:val="28"/>
      <w:szCs w:val="28"/>
    </w:rPr>
  </w:style>
  <w:style w:styleId="40" w:customStyle="1" w:type="character">
    <w:name w:val="Заголовок 4 Знак"/>
    <w:basedOn w:val="a0"/>
    <w:link w:val="4"/>
    <w:uiPriority w:val="9"/>
    <w:semiHidden/>
    <w:rsid w:val="00650B56"/>
    <w:rPr>
      <w:rFonts w:eastAsiaTheme="majorEastAsia" w:cstheme="majorBidi"/>
      <w:i/>
      <w:iCs/>
      <w:color w:val="2F5496" w:themeColor="accent1" w:themeShade="BF"/>
    </w:rPr>
  </w:style>
  <w:style w:styleId="50" w:customStyle="1" w:type="character">
    <w:name w:val="Заголовок 5 Знак"/>
    <w:basedOn w:val="a0"/>
    <w:link w:val="5"/>
    <w:uiPriority w:val="9"/>
    <w:semiHidden/>
    <w:rsid w:val="00650B56"/>
    <w:rPr>
      <w:rFonts w:eastAsiaTheme="majorEastAsia" w:cstheme="majorBidi"/>
      <w:color w:val="2F5496" w:themeColor="accent1" w:themeShade="BF"/>
    </w:rPr>
  </w:style>
  <w:style w:styleId="60" w:customStyle="1" w:type="character">
    <w:name w:val="Заголовок 6 Знак"/>
    <w:basedOn w:val="a0"/>
    <w:link w:val="6"/>
    <w:uiPriority w:val="9"/>
    <w:semiHidden/>
    <w:rsid w:val="00650B56"/>
    <w:rPr>
      <w:rFonts w:eastAsiaTheme="majorEastAsia" w:cstheme="majorBidi"/>
      <w:i/>
      <w:iCs/>
      <w:color w:val="595959" w:themeColor="text1" w:themeTint="A6"/>
    </w:rPr>
  </w:style>
  <w:style w:styleId="70" w:customStyle="1" w:type="character">
    <w:name w:val="Заголовок 7 Знак"/>
    <w:basedOn w:val="a0"/>
    <w:link w:val="7"/>
    <w:uiPriority w:val="9"/>
    <w:semiHidden/>
    <w:rsid w:val="00650B56"/>
    <w:rPr>
      <w:rFonts w:eastAsiaTheme="majorEastAsia" w:cstheme="majorBidi"/>
      <w:color w:val="595959" w:themeColor="text1" w:themeTint="A6"/>
    </w:rPr>
  </w:style>
  <w:style w:styleId="80" w:customStyle="1" w:type="character">
    <w:name w:val="Заголовок 8 Знак"/>
    <w:basedOn w:val="a0"/>
    <w:link w:val="8"/>
    <w:uiPriority w:val="9"/>
    <w:semiHidden/>
    <w:rsid w:val="00650B56"/>
    <w:rPr>
      <w:rFonts w:eastAsiaTheme="majorEastAsia" w:cstheme="majorBidi"/>
      <w:i/>
      <w:iCs/>
      <w:color w:val="272727" w:themeColor="text1" w:themeTint="D8"/>
    </w:rPr>
  </w:style>
  <w:style w:styleId="90" w:customStyle="1" w:type="character">
    <w:name w:val="Заголовок 9 Знак"/>
    <w:basedOn w:val="a0"/>
    <w:link w:val="9"/>
    <w:uiPriority w:val="9"/>
    <w:semiHidden/>
    <w:rsid w:val="00650B56"/>
    <w:rPr>
      <w:rFonts w:eastAsiaTheme="majorEastAsia" w:cstheme="majorBidi"/>
      <w:color w:val="272727" w:themeColor="text1" w:themeTint="D8"/>
    </w:rPr>
  </w:style>
  <w:style w:styleId="a3" w:type="paragraph">
    <w:name w:val="Title"/>
    <w:basedOn w:val="a"/>
    <w:next w:val="a"/>
    <w:link w:val="a4"/>
    <w:uiPriority w:val="10"/>
    <w:qFormat/>
    <w:rsid w:val="00650B56"/>
    <w:pPr>
      <w:spacing w:line="240" w:after="80" w:lineRule="auto"/>
      <w:contextualSpacing/>
    </w:pPr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4" w:customStyle="1" w:type="character">
    <w:name w:val="Заголовок Знак"/>
    <w:basedOn w:val="a0"/>
    <w:link w:val="a3"/>
    <w:uiPriority w:val="10"/>
    <w:rsid w:val="00650B56"/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5" w:type="paragraph">
    <w:name w:val="Subtitle"/>
    <w:basedOn w:val="a"/>
    <w:next w:val="a"/>
    <w:link w:val="a6"/>
    <w:uiPriority w:val="11"/>
    <w:qFormat/>
    <w:rsid w:val="00650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styleId="a6" w:customStyle="1" w:type="character">
    <w:name w:val="Подзаголовок Знак"/>
    <w:basedOn w:val="a0"/>
    <w:link w:val="a5"/>
    <w:uiPriority w:val="11"/>
    <w:rsid w:val="00650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styleId="21" w:type="paragraph">
    <w:name w:val="Quote"/>
    <w:basedOn w:val="a"/>
    <w:next w:val="a"/>
    <w:link w:val="22"/>
    <w:uiPriority w:val="29"/>
    <w:qFormat/>
    <w:rsid w:val="00650B56"/>
    <w:pPr>
      <w:spacing w:before="160"/>
      <w:jc w:val="center"/>
    </w:pPr>
    <w:rPr>
      <w:i/>
      <w:iCs/>
      <w:color w:val="404040" w:themeColor="text1" w:themeTint="BF"/>
      <w:kern w:val="2"/>
    </w:rPr>
  </w:style>
  <w:style w:styleId="22" w:customStyle="1" w:type="character">
    <w:name w:val="Цитата 2 Знак"/>
    <w:basedOn w:val="a0"/>
    <w:link w:val="21"/>
    <w:uiPriority w:val="29"/>
    <w:rsid w:val="00650B56"/>
    <w:rPr>
      <w:i/>
      <w:iCs/>
      <w:color w:val="404040" w:themeColor="text1" w:themeTint="BF"/>
    </w:rPr>
  </w:style>
  <w:style w:styleId="a7" w:type="paragraph">
    <w:name w:val="List Paragraph"/>
    <w:basedOn w:val="a"/>
    <w:uiPriority w:val="34"/>
    <w:qFormat/>
    <w:rsid w:val="00650B56"/>
    <w:pPr>
      <w:ind w:left="720"/>
      <w:contextualSpacing/>
    </w:pPr>
    <w:rPr>
      <w:kern w:val="2"/>
    </w:rPr>
  </w:style>
  <w:style w:styleId="a8" w:type="character">
    <w:name w:val="Intense Emphasis"/>
    <w:basedOn w:val="a0"/>
    <w:uiPriority w:val="21"/>
    <w:qFormat/>
    <w:rsid w:val="00650B56"/>
    <w:rPr>
      <w:i/>
      <w:iCs/>
      <w:color w:val="2F5496" w:themeColor="accent1" w:themeShade="BF"/>
    </w:rPr>
  </w:style>
  <w:style w:styleId="a9" w:type="paragraph">
    <w:name w:val="Intense Quote"/>
    <w:basedOn w:val="a"/>
    <w:next w:val="a"/>
    <w:link w:val="aa"/>
    <w:uiPriority w:val="30"/>
    <w:qFormat/>
    <w:rsid w:val="00650B56"/>
    <w:pPr>
      <w:pBdr>
        <w:top w:val="single" w:sz="4" w:themeColor="accent1" w:color="2F5496" w:themeShade="BF" w:space="10"/>
        <w:bottom w:val="single" w:sz="4" w:themeColor="accent1" w:color="2F5496" w:themeShade="BF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styleId="aa" w:customStyle="1" w:type="character">
    <w:name w:val="Выделенная цитата Знак"/>
    <w:basedOn w:val="a0"/>
    <w:link w:val="a9"/>
    <w:uiPriority w:val="30"/>
    <w:rsid w:val="00650B56"/>
    <w:rPr>
      <w:i/>
      <w:iCs/>
      <w:color w:val="2F5496" w:themeColor="accent1" w:themeShade="BF"/>
    </w:rPr>
  </w:style>
  <w:style w:styleId="ab" w:type="character">
    <w:name w:val="Intense Reference"/>
    <w:basedOn w:val="a0"/>
    <w:uiPriority w:val="32"/>
    <w:qFormat/>
    <w:rsid w:val="00650B56"/>
    <w:rPr>
      <w:b/>
      <w:bCs/>
      <w:smallCaps/>
      <w:color w:val="2F5496" w:themeColor="accent1" w:themeShade="BF"/>
      <w:spacing w:val="5"/>
    </w:rPr>
  </w:style>
  <w:style w:styleId="et_0" w:customStyle="1" w:type="character">
    <w:name w:val="et_0"/>
    <w:rPr>
      <w:spacing w:val="0"/>
    </w:rPr>
    <w:hidden/>
  </w:style>
  <w:style w:type="character" w:customStyle="1" w:styleId="et_1">
    <w:name w:val="et_1"/>
    <w:rPr>
      <w:spacing w:val="10"/>
    </w:rPr>
    <w:hidden/>
  </w:style>
  <w:style w:type="character" w:customStyle="1" w:styleId="et_2">
    <w:name w:val="et_2"/>
    <w:rPr>
      <w:spacing w:val="20"/>
    </w:rPr>
    <w:hidden/>
  </w:style>
  <w:style w:type="character" w:customStyle="1" w:styleId="et_3">
    <w:name w:val="et_3"/>
    <w:rPr>
      <w:spacing w:val="30"/>
    </w:rPr>
    <w: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Кабанов Геннадий Васильевич</cp:lastModifiedBy>
  <cp:revision>130</cp:revision>
  <dcterms:created xsi:type="dcterms:W3CDTF">2026-02-25T07:35:00Z</dcterms:created>
  <dcterms:modified xsi:type="dcterms:W3CDTF">2026-06-22T12:08:00Z</dcterms:modified>
</cp:coreProperties>
</file>